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7" w:rsidRDefault="00694137" w:rsidP="0069413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4137">
        <w:rPr>
          <w:rFonts w:ascii="Times New Roman" w:hAnsi="Times New Roman"/>
          <w:b/>
          <w:color w:val="000000"/>
          <w:sz w:val="28"/>
          <w:szCs w:val="28"/>
        </w:rPr>
        <w:t xml:space="preserve">Расписание непосредственно-образовательной </w:t>
      </w:r>
    </w:p>
    <w:p w:rsidR="00694137" w:rsidRPr="00694137" w:rsidRDefault="00694137" w:rsidP="0069413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94137">
        <w:rPr>
          <w:rFonts w:ascii="Times New Roman" w:hAnsi="Times New Roman"/>
          <w:b/>
          <w:color w:val="000000"/>
          <w:sz w:val="28"/>
          <w:szCs w:val="28"/>
        </w:rPr>
        <w:t>деятельности воспитанников</w:t>
      </w:r>
    </w:p>
    <w:p w:rsidR="00694137" w:rsidRPr="00694137" w:rsidRDefault="00694137" w:rsidP="0069413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4137">
        <w:rPr>
          <w:rFonts w:ascii="Times New Roman" w:hAnsi="Times New Roman"/>
          <w:b/>
          <w:color w:val="000000"/>
          <w:sz w:val="28"/>
          <w:szCs w:val="28"/>
        </w:rPr>
        <w:t xml:space="preserve"> первой младшей группы «Крепыши»</w:t>
      </w:r>
    </w:p>
    <w:p w:rsidR="00694137" w:rsidRPr="00694137" w:rsidRDefault="00694137" w:rsidP="0069413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8763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472"/>
        <w:gridCol w:w="5478"/>
      </w:tblGrid>
      <w:tr w:rsidR="00694137" w:rsidRPr="00694137" w:rsidTr="00E05BCE">
        <w:tc>
          <w:tcPr>
            <w:tcW w:w="1813" w:type="dxa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137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72" w:type="dxa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13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137">
              <w:rPr>
                <w:rFonts w:ascii="Times New Roman" w:hAnsi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</w:tr>
      <w:tr w:rsidR="00694137" w:rsidRPr="00694137" w:rsidTr="00E05BCE">
        <w:trPr>
          <w:trHeight w:val="206"/>
        </w:trPr>
        <w:tc>
          <w:tcPr>
            <w:tcW w:w="1813" w:type="dxa"/>
            <w:vMerge w:val="restart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9.00-9.10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</w:tr>
      <w:tr w:rsidR="00694137" w:rsidRPr="00694137" w:rsidTr="00E05BCE">
        <w:trPr>
          <w:trHeight w:val="246"/>
        </w:trPr>
        <w:tc>
          <w:tcPr>
            <w:tcW w:w="1813" w:type="dxa"/>
            <w:vMerge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9.20-9.30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Художественное творчество (рисование)</w:t>
            </w:r>
          </w:p>
        </w:tc>
      </w:tr>
      <w:tr w:rsidR="00694137" w:rsidRPr="00694137" w:rsidTr="00E05BCE">
        <w:trPr>
          <w:trHeight w:val="284"/>
        </w:trPr>
        <w:tc>
          <w:tcPr>
            <w:tcW w:w="1813" w:type="dxa"/>
            <w:vMerge w:val="restart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9.00-9.10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694137" w:rsidRPr="00694137" w:rsidTr="00E05BCE">
        <w:trPr>
          <w:trHeight w:val="231"/>
        </w:trPr>
        <w:tc>
          <w:tcPr>
            <w:tcW w:w="1813" w:type="dxa"/>
            <w:vMerge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9.20-9.30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Коммуникация (чтение художественной литературы)</w:t>
            </w:r>
          </w:p>
        </w:tc>
      </w:tr>
      <w:tr w:rsidR="00694137" w:rsidRPr="00694137" w:rsidTr="00E05BCE">
        <w:trPr>
          <w:trHeight w:val="246"/>
        </w:trPr>
        <w:tc>
          <w:tcPr>
            <w:tcW w:w="1813" w:type="dxa"/>
            <w:vMerge w:val="restart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9.00-9.10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Познание (формирование целостной картины мира, расширение кругозора)</w:t>
            </w:r>
          </w:p>
        </w:tc>
      </w:tr>
      <w:tr w:rsidR="00694137" w:rsidRPr="00694137" w:rsidTr="00E05BCE">
        <w:trPr>
          <w:trHeight w:val="230"/>
        </w:trPr>
        <w:tc>
          <w:tcPr>
            <w:tcW w:w="1813" w:type="dxa"/>
            <w:vMerge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9.30-9.40 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694137" w:rsidRPr="00694137" w:rsidTr="00E05BCE">
        <w:trPr>
          <w:trHeight w:val="310"/>
        </w:trPr>
        <w:tc>
          <w:tcPr>
            <w:tcW w:w="1813" w:type="dxa"/>
            <w:vMerge w:val="restart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9.00-9.10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694137" w:rsidRPr="00694137" w:rsidTr="00E05BCE">
        <w:trPr>
          <w:trHeight w:val="216"/>
        </w:trPr>
        <w:tc>
          <w:tcPr>
            <w:tcW w:w="1813" w:type="dxa"/>
            <w:vMerge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9.30-9.30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Художественное творчество (лепка)</w:t>
            </w:r>
          </w:p>
        </w:tc>
      </w:tr>
      <w:tr w:rsidR="00694137" w:rsidRPr="00694137" w:rsidTr="00E05BCE">
        <w:trPr>
          <w:trHeight w:val="288"/>
        </w:trPr>
        <w:tc>
          <w:tcPr>
            <w:tcW w:w="1813" w:type="dxa"/>
            <w:vMerge w:val="restart"/>
          </w:tcPr>
          <w:p w:rsidR="00694137" w:rsidRPr="00694137" w:rsidRDefault="00694137" w:rsidP="00E05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694137" w:rsidRPr="00694137" w:rsidTr="00E05BCE">
        <w:trPr>
          <w:trHeight w:val="307"/>
        </w:trPr>
        <w:tc>
          <w:tcPr>
            <w:tcW w:w="1813" w:type="dxa"/>
            <w:vMerge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 xml:space="preserve"> 9.30-9.40 </w:t>
            </w:r>
          </w:p>
        </w:tc>
        <w:tc>
          <w:tcPr>
            <w:tcW w:w="5478" w:type="dxa"/>
          </w:tcPr>
          <w:p w:rsidR="00694137" w:rsidRPr="00694137" w:rsidRDefault="00694137" w:rsidP="00E05BCE">
            <w:pPr>
              <w:rPr>
                <w:rFonts w:ascii="Times New Roman" w:hAnsi="Times New Roman"/>
                <w:sz w:val="28"/>
                <w:szCs w:val="28"/>
              </w:rPr>
            </w:pPr>
            <w:r w:rsidRPr="00694137">
              <w:rPr>
                <w:rFonts w:ascii="Times New Roman" w:hAnsi="Times New Roman"/>
                <w:sz w:val="28"/>
                <w:szCs w:val="28"/>
              </w:rPr>
              <w:t>Коммуникация (чтение художественной литературы)</w:t>
            </w:r>
          </w:p>
        </w:tc>
      </w:tr>
    </w:tbl>
    <w:p w:rsidR="00694137" w:rsidRPr="00694137" w:rsidRDefault="00694137" w:rsidP="00694137">
      <w:pPr>
        <w:ind w:left="360" w:right="-14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4137" w:rsidRPr="00694137" w:rsidRDefault="00694137" w:rsidP="00694137">
      <w:pPr>
        <w:rPr>
          <w:sz w:val="28"/>
          <w:szCs w:val="28"/>
        </w:rPr>
      </w:pPr>
    </w:p>
    <w:p w:rsidR="007A6013" w:rsidRPr="00694137" w:rsidRDefault="007A6013">
      <w:pPr>
        <w:rPr>
          <w:sz w:val="28"/>
          <w:szCs w:val="28"/>
        </w:rPr>
      </w:pPr>
    </w:p>
    <w:sectPr w:rsidR="007A6013" w:rsidRPr="00694137" w:rsidSect="00E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4"/>
    <w:rsid w:val="00694137"/>
    <w:rsid w:val="007A6013"/>
    <w:rsid w:val="00B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0459-21B3-4C78-823C-3E8E177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</cp:revision>
  <dcterms:created xsi:type="dcterms:W3CDTF">2014-12-05T04:55:00Z</dcterms:created>
  <dcterms:modified xsi:type="dcterms:W3CDTF">2014-12-05T04:56:00Z</dcterms:modified>
</cp:coreProperties>
</file>